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C46C354" w14:textId="34E81091" w:rsidR="00FC026A" w:rsidRDefault="00FC026A" w:rsidP="00FC026A">
      <w:pPr>
        <w:spacing w:after="0" w:line="240" w:lineRule="auto"/>
        <w:jc w:val="center"/>
        <w:rPr>
          <w:rFonts w:ascii="Arial" w:eastAsia="Calibri" w:hAnsi="Arial" w:cs="Arial"/>
          <w:b/>
          <w:bCs/>
        </w:rPr>
      </w:pPr>
      <w:r>
        <w:rPr>
          <w:b/>
          <w:noProof/>
          <w:sz w:val="28"/>
          <w:szCs w:val="28"/>
          <w:lang w:eastAsia="en-GB"/>
        </w:rPr>
        <w:drawing>
          <wp:anchor distT="0" distB="0" distL="114300" distR="114300" simplePos="0" relativeHeight="251658240" behindDoc="0" locked="0" layoutInCell="1" allowOverlap="1" wp14:anchorId="509A680E" wp14:editId="116A1F49">
            <wp:simplePos x="0" y="0"/>
            <wp:positionH relativeFrom="margin">
              <wp:posOffset>5132705</wp:posOffset>
            </wp:positionH>
            <wp:positionV relativeFrom="topMargin">
              <wp:posOffset>295275</wp:posOffset>
            </wp:positionV>
            <wp:extent cx="1105309" cy="676275"/>
            <wp:effectExtent l="0" t="0" r="0" b="0"/>
            <wp:wrapSquare wrapText="bothSides"/>
            <wp:docPr id="1" name="Picture 1" descr="Onsid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nside Logo"/>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05309" cy="676275"/>
                    </a:xfrm>
                    <a:prstGeom prst="rect">
                      <a:avLst/>
                    </a:prstGeom>
                    <a:noFill/>
                    <a:ln w="9525">
                      <a:noFill/>
                      <a:miter lim="800000"/>
                      <a:headEnd/>
                      <a:tailEnd/>
                    </a:ln>
                  </pic:spPr>
                </pic:pic>
              </a:graphicData>
            </a:graphic>
          </wp:anchor>
        </w:drawing>
      </w:r>
    </w:p>
    <w:p w14:paraId="702E34B9" w14:textId="31A47E21" w:rsidR="000C6908" w:rsidRDefault="000C6908" w:rsidP="000C6908">
      <w:pPr>
        <w:spacing w:after="0" w:line="240" w:lineRule="auto"/>
        <w:jc w:val="center"/>
        <w:rPr>
          <w:rFonts w:ascii="Arial" w:eastAsia="Calibri" w:hAnsi="Arial" w:cs="Arial"/>
          <w:b/>
          <w:bCs/>
        </w:rPr>
      </w:pPr>
      <w:r>
        <w:rPr>
          <w:rFonts w:ascii="Arial" w:eastAsia="Calibri" w:hAnsi="Arial" w:cs="Arial"/>
          <w:b/>
          <w:bCs/>
        </w:rPr>
        <w:t>Role Profile</w:t>
      </w:r>
    </w:p>
    <w:p w14:paraId="20993C21" w14:textId="77777777" w:rsidR="000C6908" w:rsidRDefault="000C6908" w:rsidP="00FC026A">
      <w:pPr>
        <w:spacing w:after="0" w:line="240" w:lineRule="auto"/>
        <w:jc w:val="center"/>
        <w:rPr>
          <w:rFonts w:ascii="Arial" w:eastAsia="Calibri" w:hAnsi="Arial" w:cs="Arial"/>
          <w:b/>
          <w:bCs/>
        </w:rPr>
      </w:pPr>
    </w:p>
    <w:p w14:paraId="0E213EE3" w14:textId="77777777" w:rsidR="00FC026A" w:rsidRDefault="00FC026A" w:rsidP="00176D8D">
      <w:pPr>
        <w:spacing w:after="0" w:line="240" w:lineRule="auto"/>
        <w:jc w:val="both"/>
        <w:rPr>
          <w:rFonts w:ascii="Arial" w:eastAsia="Calibri" w:hAnsi="Arial" w:cs="Arial"/>
          <w:b/>
          <w:bCs/>
        </w:rPr>
      </w:pPr>
    </w:p>
    <w:p w14:paraId="18CE133C" w14:textId="45AB4829" w:rsidR="00176D8D" w:rsidRPr="00176D8D" w:rsidRDefault="00176D8D" w:rsidP="00176D8D">
      <w:pPr>
        <w:spacing w:after="0" w:line="240" w:lineRule="auto"/>
        <w:jc w:val="both"/>
        <w:rPr>
          <w:rFonts w:ascii="Arial" w:hAnsi="Arial" w:cs="Arial"/>
        </w:rPr>
      </w:pPr>
      <w:r w:rsidRPr="00176D8D">
        <w:rPr>
          <w:rFonts w:ascii="Arial" w:eastAsia="Calibri" w:hAnsi="Arial" w:cs="Arial"/>
          <w:b/>
          <w:bCs/>
        </w:rPr>
        <w:t>Post:</w:t>
      </w:r>
      <w:r w:rsidRPr="00176D8D">
        <w:rPr>
          <w:rFonts w:ascii="Arial" w:eastAsia="Calibri" w:hAnsi="Arial" w:cs="Arial"/>
        </w:rPr>
        <w:t xml:space="preserve"> </w:t>
      </w:r>
      <w:r w:rsidRPr="00176D8D">
        <w:rPr>
          <w:rFonts w:ascii="Arial" w:hAnsi="Arial" w:cs="Arial"/>
        </w:rPr>
        <w:tab/>
      </w:r>
      <w:r w:rsidRPr="00176D8D">
        <w:rPr>
          <w:rFonts w:ascii="Arial" w:hAnsi="Arial" w:cs="Arial"/>
        </w:rPr>
        <w:tab/>
      </w:r>
      <w:r w:rsidRPr="00176D8D">
        <w:rPr>
          <w:rFonts w:ascii="Arial" w:hAnsi="Arial" w:cs="Arial"/>
        </w:rPr>
        <w:tab/>
      </w:r>
      <w:r w:rsidRPr="00DD0C04">
        <w:rPr>
          <w:rFonts w:ascii="Arial" w:hAnsi="Arial" w:cs="Arial"/>
        </w:rPr>
        <w:t xml:space="preserve">Trustee </w:t>
      </w:r>
      <w:r w:rsidR="00090C0A">
        <w:rPr>
          <w:rFonts w:ascii="Arial" w:hAnsi="Arial" w:cs="Arial"/>
        </w:rPr>
        <w:t>–</w:t>
      </w:r>
      <w:r>
        <w:rPr>
          <w:rFonts w:ascii="Arial" w:hAnsi="Arial" w:cs="Arial"/>
        </w:rPr>
        <w:t xml:space="preserve"> </w:t>
      </w:r>
      <w:r w:rsidR="00526A32">
        <w:rPr>
          <w:rFonts w:ascii="Arial" w:hAnsi="Arial" w:cs="Arial"/>
        </w:rPr>
        <w:t>Chair of the Board</w:t>
      </w:r>
    </w:p>
    <w:p w14:paraId="1978AFBF" w14:textId="48FD287C" w:rsidR="00176D8D" w:rsidRPr="00DD0C04" w:rsidRDefault="00DD0C04" w:rsidP="00176D8D">
      <w:pPr>
        <w:spacing w:after="0" w:line="240" w:lineRule="auto"/>
        <w:jc w:val="both"/>
        <w:rPr>
          <w:rFonts w:ascii="Arial" w:hAnsi="Arial" w:cs="Arial"/>
        </w:rPr>
      </w:pPr>
      <w:r w:rsidRPr="00442D3E">
        <w:rPr>
          <w:rFonts w:ascii="Arial" w:hAnsi="Arial" w:cs="Arial"/>
          <w:b/>
        </w:rPr>
        <w:t>Location:</w:t>
      </w:r>
      <w:r w:rsidRPr="00442D3E">
        <w:rPr>
          <w:rFonts w:ascii="Arial" w:hAnsi="Arial" w:cs="Arial"/>
          <w:b/>
        </w:rPr>
        <w:tab/>
      </w:r>
      <w:r w:rsidRPr="00442D3E">
        <w:rPr>
          <w:rFonts w:ascii="Arial" w:hAnsi="Arial" w:cs="Arial"/>
          <w:b/>
        </w:rPr>
        <w:tab/>
      </w:r>
      <w:r w:rsidR="00442D3E" w:rsidRPr="00442D3E">
        <w:rPr>
          <w:rFonts w:ascii="Arial" w:hAnsi="Arial" w:cs="Arial"/>
        </w:rPr>
        <w:t>Mahdlo Youth Zone</w:t>
      </w:r>
      <w:r w:rsidRPr="00DD0C04">
        <w:rPr>
          <w:rFonts w:ascii="Arial" w:hAnsi="Arial" w:cs="Arial"/>
        </w:rPr>
        <w:t xml:space="preserve"> </w:t>
      </w:r>
    </w:p>
    <w:p w14:paraId="3AF1165B" w14:textId="2A1862E4" w:rsidR="006A41A1" w:rsidRDefault="006A41A1" w:rsidP="006A41A1">
      <w:pPr>
        <w:spacing w:after="0" w:line="240" w:lineRule="auto"/>
        <w:jc w:val="both"/>
        <w:rPr>
          <w:rFonts w:ascii="Arial" w:hAnsi="Arial" w:cs="Arial"/>
          <w:b/>
        </w:rPr>
      </w:pPr>
    </w:p>
    <w:p w14:paraId="23354C19" w14:textId="77777777" w:rsidR="00224E6A" w:rsidRPr="00EC0675" w:rsidRDefault="00224E6A" w:rsidP="00224E6A">
      <w:pPr>
        <w:pBdr>
          <w:bottom w:val="single" w:sz="12" w:space="1" w:color="auto"/>
        </w:pBdr>
        <w:spacing w:after="0" w:line="240" w:lineRule="auto"/>
        <w:ind w:left="2160" w:hanging="2160"/>
        <w:jc w:val="both"/>
        <w:rPr>
          <w:rFonts w:ascii="Arial" w:hAnsi="Arial" w:cs="Arial"/>
        </w:rPr>
      </w:pPr>
    </w:p>
    <w:p w14:paraId="4EB527E2" w14:textId="77777777" w:rsidR="00224E6A" w:rsidRPr="00EC0675" w:rsidRDefault="00224E6A" w:rsidP="00224E6A">
      <w:pPr>
        <w:spacing w:after="0" w:line="240" w:lineRule="auto"/>
        <w:jc w:val="both"/>
        <w:rPr>
          <w:rFonts w:ascii="Arial" w:hAnsi="Arial" w:cs="Arial"/>
          <w:bCs/>
        </w:rPr>
      </w:pPr>
    </w:p>
    <w:p w14:paraId="7C3149C0" w14:textId="6F4DE520" w:rsidR="006A41A1" w:rsidRPr="00EC0675" w:rsidRDefault="006A41A1" w:rsidP="006A41A1">
      <w:pPr>
        <w:spacing w:after="0" w:line="240" w:lineRule="auto"/>
        <w:jc w:val="both"/>
        <w:rPr>
          <w:rFonts w:ascii="Arial" w:hAnsi="Arial" w:cs="Arial"/>
          <w:b/>
        </w:rPr>
      </w:pPr>
      <w:r w:rsidRPr="00EC0675">
        <w:rPr>
          <w:rFonts w:ascii="Arial" w:hAnsi="Arial" w:cs="Arial"/>
          <w:b/>
        </w:rPr>
        <w:t>Context of the Role</w:t>
      </w:r>
    </w:p>
    <w:p w14:paraId="6FD436F3" w14:textId="77777777" w:rsidR="002F60E8" w:rsidRPr="006F24DB" w:rsidRDefault="002F60E8" w:rsidP="002F60E8">
      <w:pPr>
        <w:autoSpaceDE w:val="0"/>
        <w:autoSpaceDN w:val="0"/>
        <w:adjustRightInd w:val="0"/>
        <w:spacing w:after="0" w:line="240" w:lineRule="auto"/>
        <w:jc w:val="both"/>
        <w:rPr>
          <w:rFonts w:ascii="Arial" w:hAnsi="Arial" w:cs="Arial"/>
        </w:rPr>
      </w:pPr>
      <w:r w:rsidRPr="006F24DB">
        <w:rPr>
          <w:rFonts w:ascii="Arial" w:hAnsi="Arial" w:cs="Arial"/>
        </w:rPr>
        <w:t xml:space="preserve">OnSide was established as a charity in 2008 to create Youth Zones across the UK.  It has been growing rapidly ever since and has hugely exciting and ambitious plans to continue and accelerate this growth.  Youth Zones are high quality, inspirational and well-run places, </w:t>
      </w:r>
      <w:r>
        <w:rPr>
          <w:rFonts w:ascii="Arial" w:hAnsi="Arial" w:cs="Arial"/>
        </w:rPr>
        <w:t xml:space="preserve">claiming only to </w:t>
      </w:r>
      <w:r w:rsidRPr="006F24DB">
        <w:rPr>
          <w:rFonts w:ascii="Arial" w:hAnsi="Arial" w:cs="Arial"/>
        </w:rPr>
        <w:t xml:space="preserve">offer young people ‘somewhere to go, something to do and someone to talk to’, </w:t>
      </w:r>
      <w:r>
        <w:rPr>
          <w:rFonts w:ascii="Arial" w:hAnsi="Arial" w:cs="Arial"/>
        </w:rPr>
        <w:t xml:space="preserve">but in </w:t>
      </w:r>
      <w:proofErr w:type="gramStart"/>
      <w:r>
        <w:rPr>
          <w:rFonts w:ascii="Arial" w:hAnsi="Arial" w:cs="Arial"/>
        </w:rPr>
        <w:t>reality</w:t>
      </w:r>
      <w:proofErr w:type="gramEnd"/>
      <w:r>
        <w:rPr>
          <w:rFonts w:ascii="Arial" w:hAnsi="Arial" w:cs="Arial"/>
        </w:rPr>
        <w:t xml:space="preserve"> p</w:t>
      </w:r>
      <w:bookmarkStart w:id="0" w:name="_GoBack"/>
      <w:bookmarkEnd w:id="0"/>
      <w:r>
        <w:rPr>
          <w:rFonts w:ascii="Arial" w:hAnsi="Arial" w:cs="Arial"/>
        </w:rPr>
        <w:t xml:space="preserve">rovide so much more than this, changing many thousands of young lives, now </w:t>
      </w:r>
      <w:r w:rsidRPr="006F24DB">
        <w:rPr>
          <w:rFonts w:ascii="Arial" w:hAnsi="Arial" w:cs="Arial"/>
        </w:rPr>
        <w:t xml:space="preserve">on an incredible scale.  </w:t>
      </w:r>
    </w:p>
    <w:p w14:paraId="3B4CFC7E" w14:textId="77777777" w:rsidR="002F60E8" w:rsidRDefault="002F60E8" w:rsidP="002F60E8">
      <w:pPr>
        <w:autoSpaceDE w:val="0"/>
        <w:autoSpaceDN w:val="0"/>
        <w:adjustRightInd w:val="0"/>
        <w:spacing w:after="0" w:line="240" w:lineRule="auto"/>
        <w:jc w:val="both"/>
        <w:rPr>
          <w:rFonts w:ascii="Arial" w:hAnsi="Arial" w:cs="Arial"/>
        </w:rPr>
      </w:pPr>
    </w:p>
    <w:p w14:paraId="137F3D20" w14:textId="351D9DF2" w:rsidR="002F60E8" w:rsidRPr="006F24DB" w:rsidRDefault="00442D3E" w:rsidP="002F60E8">
      <w:pPr>
        <w:widowControl w:val="0"/>
        <w:spacing w:line="240" w:lineRule="auto"/>
        <w:jc w:val="both"/>
        <w:rPr>
          <w:rFonts w:ascii="Arial" w:hAnsi="Arial" w:cs="Arial"/>
        </w:rPr>
      </w:pPr>
      <w:r w:rsidRPr="00442D3E">
        <w:rPr>
          <w:rFonts w:ascii="Arial" w:hAnsi="Arial" w:cs="Arial"/>
        </w:rPr>
        <w:t>Mahdlo Youth Zone</w:t>
      </w:r>
      <w:r w:rsidR="002F60E8" w:rsidRPr="00442D3E">
        <w:rPr>
          <w:rFonts w:ascii="Arial" w:hAnsi="Arial" w:cs="Arial"/>
        </w:rPr>
        <w:t xml:space="preserve"> which</w:t>
      </w:r>
      <w:r w:rsidRPr="00442D3E">
        <w:rPr>
          <w:rFonts w:ascii="Arial" w:hAnsi="Arial" w:cs="Arial"/>
        </w:rPr>
        <w:t xml:space="preserve"> </w:t>
      </w:r>
      <w:r w:rsidR="002F60E8" w:rsidRPr="00442D3E">
        <w:rPr>
          <w:rFonts w:ascii="Arial" w:hAnsi="Arial" w:cs="Arial"/>
        </w:rPr>
        <w:t xml:space="preserve">opened in </w:t>
      </w:r>
      <w:r w:rsidRPr="00442D3E">
        <w:rPr>
          <w:rFonts w:ascii="Arial" w:hAnsi="Arial" w:cs="Arial"/>
        </w:rPr>
        <w:t xml:space="preserve">March 2012 </w:t>
      </w:r>
      <w:r w:rsidR="00452FBC" w:rsidRPr="00442D3E">
        <w:rPr>
          <w:rFonts w:ascii="Arial" w:hAnsi="Arial" w:cs="Arial"/>
        </w:rPr>
        <w:t>is</w:t>
      </w:r>
      <w:r w:rsidR="00452FBC" w:rsidRPr="006803F0">
        <w:rPr>
          <w:rFonts w:ascii="Arial" w:hAnsi="Arial" w:cs="Arial"/>
        </w:rPr>
        <w:t xml:space="preserve"> part of the OnSide network of Youth </w:t>
      </w:r>
      <w:r>
        <w:rPr>
          <w:rFonts w:ascii="Arial" w:hAnsi="Arial" w:cs="Arial"/>
        </w:rPr>
        <w:t>Zones, for</w:t>
      </w:r>
      <w:r w:rsidR="002F60E8" w:rsidRPr="006803F0">
        <w:rPr>
          <w:rFonts w:ascii="Arial" w:hAnsi="Arial" w:cs="Arial"/>
        </w:rPr>
        <w:t xml:space="preserve"> young people aged 8 to 19, and up to 25 for young people with additional needs. </w:t>
      </w:r>
      <w:r w:rsidRPr="00442D3E">
        <w:rPr>
          <w:rFonts w:ascii="Arial" w:hAnsi="Arial" w:cs="Arial"/>
        </w:rPr>
        <w:t xml:space="preserve">Mahdlo </w:t>
      </w:r>
      <w:r w:rsidR="002F60E8" w:rsidRPr="00442D3E">
        <w:rPr>
          <w:rFonts w:ascii="Arial" w:hAnsi="Arial" w:cs="Arial"/>
        </w:rPr>
        <w:t>is</w:t>
      </w:r>
      <w:r w:rsidR="002F60E8" w:rsidRPr="00002EFA">
        <w:rPr>
          <w:rFonts w:ascii="Arial" w:hAnsi="Arial" w:cs="Arial"/>
        </w:rPr>
        <w:t xml:space="preserve"> centrally located, dedicated to young people and makes a bold statement about the importance of giving young people high quality places to go in their leisure time.  Open 7 days a week, at weekends and during school holidays, the Youth Zone’s purpose is to help young people grow to be happy, healthy and successful adults.  The state-of-the-art £6</w:t>
      </w:r>
      <w:r w:rsidR="002F60E8">
        <w:rPr>
          <w:rFonts w:ascii="Arial" w:hAnsi="Arial" w:cs="Arial"/>
        </w:rPr>
        <w:t>.5</w:t>
      </w:r>
      <w:r w:rsidR="002F60E8" w:rsidRPr="00002EFA">
        <w:rPr>
          <w:rFonts w:ascii="Arial" w:hAnsi="Arial" w:cs="Arial"/>
        </w:rPr>
        <w:t xml:space="preserve"> million </w:t>
      </w:r>
      <w:r>
        <w:rPr>
          <w:rFonts w:ascii="Arial" w:hAnsi="Arial" w:cs="Arial"/>
        </w:rPr>
        <w:t>building</w:t>
      </w:r>
      <w:r w:rsidR="002F60E8" w:rsidRPr="00002EFA">
        <w:rPr>
          <w:rFonts w:ascii="Arial" w:hAnsi="Arial" w:cs="Arial"/>
        </w:rPr>
        <w:t xml:space="preserve"> </w:t>
      </w:r>
      <w:r w:rsidR="002F60E8" w:rsidRPr="00442D3E">
        <w:rPr>
          <w:rFonts w:ascii="Arial" w:hAnsi="Arial" w:cs="Arial"/>
        </w:rPr>
        <w:t>provide</w:t>
      </w:r>
      <w:r w:rsidRPr="00442D3E">
        <w:rPr>
          <w:rFonts w:ascii="Arial" w:hAnsi="Arial" w:cs="Arial"/>
        </w:rPr>
        <w:t>s</w:t>
      </w:r>
      <w:r w:rsidR="002F60E8" w:rsidRPr="00442D3E">
        <w:rPr>
          <w:rFonts w:ascii="Arial" w:hAnsi="Arial" w:cs="Arial"/>
        </w:rPr>
        <w:t xml:space="preserve"> young</w:t>
      </w:r>
      <w:r w:rsidR="002F60E8" w:rsidRPr="00002EFA">
        <w:rPr>
          <w:rFonts w:ascii="Arial" w:hAnsi="Arial" w:cs="Arial"/>
        </w:rPr>
        <w:t xml:space="preserve"> people with access to a range of activities, all offering young people the opportunity to try new things, meet new friends and gain support from friendly, warm and positive staff and volunteers. The facilities include a 3G pitch, a gym, sports hall and recreation area, and dance, arts, music and media suites. </w:t>
      </w:r>
    </w:p>
    <w:p w14:paraId="1358B5D1" w14:textId="77777777" w:rsidR="002F60E8" w:rsidRPr="006F24DB" w:rsidRDefault="002F60E8" w:rsidP="002F60E8">
      <w:pPr>
        <w:widowControl w:val="0"/>
        <w:autoSpaceDE w:val="0"/>
        <w:autoSpaceDN w:val="0"/>
        <w:adjustRightInd w:val="0"/>
        <w:spacing w:after="0" w:line="240" w:lineRule="auto"/>
        <w:jc w:val="both"/>
        <w:rPr>
          <w:rFonts w:ascii="Arial" w:hAnsi="Arial" w:cs="Arial"/>
        </w:rPr>
      </w:pPr>
      <w:r w:rsidRPr="006F24DB">
        <w:rPr>
          <w:rFonts w:ascii="Arial" w:hAnsi="Arial" w:cs="Arial"/>
        </w:rPr>
        <w:t>Youth Zones</w:t>
      </w:r>
      <w:r>
        <w:rPr>
          <w:rFonts w:ascii="Arial" w:hAnsi="Arial" w:cs="Arial"/>
        </w:rPr>
        <w:t xml:space="preserve"> are</w:t>
      </w:r>
      <w:r w:rsidRPr="006F24DB">
        <w:rPr>
          <w:rFonts w:ascii="Arial" w:hAnsi="Arial" w:cs="Arial"/>
        </w:rPr>
        <w:t xml:space="preserve"> a proven model of youth service provision that is aligned to community needs and supported by cross-sector funding. At the heart of </w:t>
      </w:r>
      <w:r>
        <w:rPr>
          <w:rFonts w:ascii="Arial" w:hAnsi="Arial" w:cs="Arial"/>
        </w:rPr>
        <w:t xml:space="preserve">the </w:t>
      </w:r>
      <w:r w:rsidRPr="006F24DB">
        <w:rPr>
          <w:rFonts w:ascii="Arial" w:hAnsi="Arial" w:cs="Arial"/>
        </w:rPr>
        <w:t>Onside Youth Zones Network is not only a hugely successful partnership between public, private and third sector organisations, the local community and young people themselves</w:t>
      </w:r>
      <w:r>
        <w:rPr>
          <w:rFonts w:ascii="Arial" w:hAnsi="Arial" w:cs="Arial"/>
        </w:rPr>
        <w:t>,</w:t>
      </w:r>
      <w:r w:rsidRPr="006F24DB">
        <w:rPr>
          <w:rFonts w:ascii="Arial" w:hAnsi="Arial" w:cs="Arial"/>
        </w:rPr>
        <w:t xml:space="preserve"> but also by an overwhelmingly passionate and dedicated workforce, who are committed to improving the lives of young people throughout the UK.</w:t>
      </w:r>
    </w:p>
    <w:p w14:paraId="4D43C773" w14:textId="77777777" w:rsidR="002F60E8" w:rsidRPr="00BE2F45" w:rsidRDefault="002F60E8" w:rsidP="002F60E8">
      <w:pPr>
        <w:widowControl w:val="0"/>
        <w:autoSpaceDE w:val="0"/>
        <w:autoSpaceDN w:val="0"/>
        <w:adjustRightInd w:val="0"/>
        <w:spacing w:after="0" w:line="240" w:lineRule="auto"/>
        <w:jc w:val="both"/>
        <w:rPr>
          <w:rFonts w:ascii="Arial" w:hAnsi="Arial" w:cs="Arial"/>
        </w:rPr>
      </w:pPr>
    </w:p>
    <w:p w14:paraId="3C476D48" w14:textId="77777777" w:rsidR="002F60E8" w:rsidRPr="007B417A" w:rsidRDefault="002F60E8" w:rsidP="002F60E8">
      <w:pPr>
        <w:rPr>
          <w:rFonts w:ascii="Arial" w:hAnsi="Arial" w:cs="Arial"/>
        </w:rPr>
      </w:pPr>
      <w:r w:rsidRPr="007B417A">
        <w:rPr>
          <w:rFonts w:ascii="Arial" w:hAnsi="Arial" w:cs="Arial"/>
        </w:rPr>
        <w:t xml:space="preserve">We are seeking individuals who are passionate about supporting our cause; who care about what we do and can contribute actively to the strategic management of the Youth Zone. </w:t>
      </w:r>
    </w:p>
    <w:p w14:paraId="51F6C617" w14:textId="77777777" w:rsidR="00B97697" w:rsidRPr="00EC0675" w:rsidRDefault="00B97697" w:rsidP="00B97697">
      <w:pPr>
        <w:pBdr>
          <w:bottom w:val="single" w:sz="12" w:space="1" w:color="auto"/>
        </w:pBdr>
        <w:spacing w:after="0" w:line="240" w:lineRule="auto"/>
        <w:jc w:val="both"/>
        <w:rPr>
          <w:rFonts w:ascii="Arial" w:hAnsi="Arial" w:cs="Arial"/>
        </w:rPr>
      </w:pPr>
    </w:p>
    <w:p w14:paraId="031A3EB2" w14:textId="77777777" w:rsidR="00B97697" w:rsidRPr="00EC0675" w:rsidRDefault="00B97697" w:rsidP="00B97697">
      <w:pPr>
        <w:spacing w:after="0" w:line="240" w:lineRule="auto"/>
        <w:ind w:left="2160" w:hanging="2160"/>
        <w:jc w:val="both"/>
        <w:rPr>
          <w:rFonts w:ascii="Arial" w:hAnsi="Arial" w:cs="Arial"/>
        </w:rPr>
      </w:pP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r w:rsidRPr="00EC0675">
        <w:rPr>
          <w:rFonts w:ascii="Arial" w:hAnsi="Arial" w:cs="Arial"/>
        </w:rPr>
        <w:softHyphen/>
      </w:r>
    </w:p>
    <w:p w14:paraId="20E3DA14" w14:textId="77777777" w:rsidR="00B97697" w:rsidRPr="00EC0675" w:rsidRDefault="00B97697" w:rsidP="00B97697">
      <w:pPr>
        <w:pStyle w:val="BodyText2"/>
        <w:rPr>
          <w:rFonts w:ascii="Arial" w:hAnsi="Arial"/>
          <w:b/>
          <w:szCs w:val="22"/>
        </w:rPr>
      </w:pPr>
      <w:r w:rsidRPr="00EC0675">
        <w:rPr>
          <w:rFonts w:ascii="Arial" w:hAnsi="Arial"/>
          <w:b/>
          <w:szCs w:val="22"/>
        </w:rPr>
        <w:t>The Role</w:t>
      </w:r>
    </w:p>
    <w:p w14:paraId="096D46B8" w14:textId="7F765D56" w:rsidR="008502D1" w:rsidRPr="0011161C" w:rsidRDefault="007E43C9" w:rsidP="00C44B6E">
      <w:pPr>
        <w:spacing w:after="0"/>
        <w:rPr>
          <w:rFonts w:ascii="Arial" w:hAnsi="Arial" w:cs="Arial"/>
          <w:b/>
        </w:rPr>
      </w:pPr>
      <w:r>
        <w:rPr>
          <w:rFonts w:ascii="Arial" w:hAnsi="Arial" w:cs="Arial"/>
        </w:rPr>
        <w:br/>
      </w:r>
      <w:r w:rsidR="008502D1" w:rsidRPr="0011161C">
        <w:rPr>
          <w:rFonts w:ascii="Arial" w:hAnsi="Arial" w:cs="Arial"/>
          <w:b/>
        </w:rPr>
        <w:t xml:space="preserve">As a </w:t>
      </w:r>
      <w:r w:rsidR="0080507F">
        <w:rPr>
          <w:rFonts w:ascii="Arial" w:hAnsi="Arial" w:cs="Arial"/>
          <w:b/>
        </w:rPr>
        <w:t>T</w:t>
      </w:r>
      <w:r w:rsidR="008502D1" w:rsidRPr="0011161C">
        <w:rPr>
          <w:rFonts w:ascii="Arial" w:hAnsi="Arial" w:cs="Arial"/>
          <w:b/>
        </w:rPr>
        <w:t xml:space="preserve">rustee you must: </w:t>
      </w:r>
    </w:p>
    <w:p w14:paraId="25697945" w14:textId="0BED8337" w:rsidR="008502D1" w:rsidRPr="00176D8D" w:rsidRDefault="008502D1" w:rsidP="00C44B6E">
      <w:pPr>
        <w:pStyle w:val="ListParagraph"/>
        <w:numPr>
          <w:ilvl w:val="0"/>
          <w:numId w:val="1"/>
        </w:numPr>
        <w:spacing w:after="0"/>
        <w:rPr>
          <w:rFonts w:ascii="Arial" w:hAnsi="Arial" w:cs="Arial"/>
        </w:rPr>
      </w:pPr>
      <w:r w:rsidRPr="00176D8D">
        <w:rPr>
          <w:rFonts w:ascii="Arial" w:hAnsi="Arial" w:cs="Arial"/>
        </w:rPr>
        <w:t>Always act in the best interests of the Youth Zone exercising the same duty of care that a prudent person of business would in looking after the affairs of someone for whom he</w:t>
      </w:r>
      <w:r w:rsidR="0011161C">
        <w:rPr>
          <w:rFonts w:ascii="Arial" w:hAnsi="Arial" w:cs="Arial"/>
        </w:rPr>
        <w:t>/she</w:t>
      </w:r>
      <w:r w:rsidRPr="00176D8D">
        <w:rPr>
          <w:rFonts w:ascii="Arial" w:hAnsi="Arial" w:cs="Arial"/>
        </w:rPr>
        <w:t xml:space="preserve"> had responsibility. </w:t>
      </w:r>
    </w:p>
    <w:p w14:paraId="68619A77" w14:textId="77777777" w:rsidR="008502D1" w:rsidRPr="00176D8D" w:rsidRDefault="008502D1" w:rsidP="008502D1">
      <w:pPr>
        <w:pStyle w:val="ListParagraph"/>
        <w:numPr>
          <w:ilvl w:val="0"/>
          <w:numId w:val="1"/>
        </w:numPr>
        <w:rPr>
          <w:rFonts w:ascii="Arial" w:hAnsi="Arial" w:cs="Arial"/>
        </w:rPr>
      </w:pPr>
      <w:r w:rsidRPr="00176D8D">
        <w:rPr>
          <w:rFonts w:ascii="Arial" w:hAnsi="Arial" w:cs="Arial"/>
        </w:rPr>
        <w:t>Act as a group and not as an individual</w:t>
      </w:r>
    </w:p>
    <w:p w14:paraId="09007964" w14:textId="77777777" w:rsidR="008502D1" w:rsidRPr="00176D8D" w:rsidRDefault="008502D1" w:rsidP="008502D1">
      <w:pPr>
        <w:pStyle w:val="ListParagraph"/>
        <w:ind w:left="360"/>
        <w:rPr>
          <w:rFonts w:ascii="Arial" w:hAnsi="Arial" w:cs="Arial"/>
        </w:rPr>
      </w:pPr>
    </w:p>
    <w:p w14:paraId="041FA63F" w14:textId="3D8AE1AB" w:rsidR="0011161C" w:rsidRPr="00C44B6E" w:rsidRDefault="008502D1" w:rsidP="00C44B6E">
      <w:pPr>
        <w:pStyle w:val="ListParagraph"/>
        <w:spacing w:after="0" w:line="240" w:lineRule="auto"/>
        <w:ind w:left="0"/>
        <w:rPr>
          <w:rFonts w:ascii="Arial" w:hAnsi="Arial" w:cs="Arial"/>
          <w:b/>
        </w:rPr>
      </w:pPr>
      <w:r w:rsidRPr="0011161C">
        <w:rPr>
          <w:rFonts w:ascii="Arial" w:hAnsi="Arial" w:cs="Arial"/>
          <w:b/>
        </w:rPr>
        <w:t xml:space="preserve">Duties of a </w:t>
      </w:r>
      <w:r w:rsidR="0080507F">
        <w:rPr>
          <w:rFonts w:ascii="Arial" w:hAnsi="Arial" w:cs="Arial"/>
          <w:b/>
        </w:rPr>
        <w:t>T</w:t>
      </w:r>
      <w:r w:rsidRPr="0011161C">
        <w:rPr>
          <w:rFonts w:ascii="Arial" w:hAnsi="Arial" w:cs="Arial"/>
          <w:b/>
        </w:rPr>
        <w:t xml:space="preserve">rustee </w:t>
      </w:r>
      <w:r w:rsidR="0080507F">
        <w:rPr>
          <w:rFonts w:ascii="Arial" w:hAnsi="Arial" w:cs="Arial"/>
          <w:b/>
        </w:rPr>
        <w:t>B</w:t>
      </w:r>
      <w:r w:rsidRPr="0011161C">
        <w:rPr>
          <w:rFonts w:ascii="Arial" w:hAnsi="Arial" w:cs="Arial"/>
          <w:b/>
        </w:rPr>
        <w:t xml:space="preserve">oard </w:t>
      </w:r>
      <w:r w:rsidR="0080507F">
        <w:rPr>
          <w:rFonts w:ascii="Arial" w:hAnsi="Arial" w:cs="Arial"/>
          <w:b/>
        </w:rPr>
        <w:t>M</w:t>
      </w:r>
      <w:r w:rsidRPr="0011161C">
        <w:rPr>
          <w:rFonts w:ascii="Arial" w:hAnsi="Arial" w:cs="Arial"/>
          <w:b/>
        </w:rPr>
        <w:t>ember</w:t>
      </w:r>
      <w:r w:rsidR="0011161C">
        <w:rPr>
          <w:rFonts w:ascii="Arial" w:hAnsi="Arial" w:cs="Arial"/>
          <w:b/>
        </w:rPr>
        <w:t>:</w:t>
      </w:r>
      <w:r w:rsidRPr="0011161C">
        <w:rPr>
          <w:rFonts w:ascii="Arial" w:hAnsi="Arial" w:cs="Arial"/>
          <w:b/>
        </w:rPr>
        <w:t xml:space="preserve"> </w:t>
      </w:r>
    </w:p>
    <w:p w14:paraId="779C346C" w14:textId="31CF98A4" w:rsidR="008502D1" w:rsidRPr="00176D8D" w:rsidRDefault="008502D1" w:rsidP="00C44B6E">
      <w:pPr>
        <w:pStyle w:val="ListParagraph"/>
        <w:numPr>
          <w:ilvl w:val="0"/>
          <w:numId w:val="2"/>
        </w:numPr>
        <w:spacing w:after="0" w:line="240" w:lineRule="auto"/>
        <w:jc w:val="both"/>
        <w:rPr>
          <w:rFonts w:ascii="Arial" w:hAnsi="Arial" w:cs="Arial"/>
        </w:rPr>
      </w:pPr>
      <w:r w:rsidRPr="00176D8D">
        <w:rPr>
          <w:rFonts w:ascii="Arial" w:hAnsi="Arial" w:cs="Arial"/>
        </w:rPr>
        <w:t>Ensure that the Youth Zone complies with charity law, company law and any other relevant legislation or regulations</w:t>
      </w:r>
    </w:p>
    <w:p w14:paraId="1EB30EB5" w14:textId="4D396A1F"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Ensure that the Youth Zone pursues its objectives as defined in the OnSide DNA and other provisions as outlined in the OnSide Network Agreement and in the overall Youth Zone Strategy and Business plans </w:t>
      </w:r>
    </w:p>
    <w:p w14:paraId="2B44E8A1" w14:textId="77777777"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Ensure that the Youth Zone applies its resources wisely and applies ‘best value’ principles </w:t>
      </w:r>
    </w:p>
    <w:p w14:paraId="5FBD85E4" w14:textId="0F7A4C24"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Contribute actively to the board of trustees' role in giving firm strategic direction to the Chief Executive in setting overall policy, defining goals and setting targets and evaluating performance against agreed targets</w:t>
      </w:r>
    </w:p>
    <w:p w14:paraId="61C7BA19" w14:textId="6FC64AB9"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Contribute actively to Board Meetings and other appropriate events/ Youth Zone activities </w:t>
      </w:r>
    </w:p>
    <w:p w14:paraId="50F33F7F" w14:textId="77777777"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lastRenderedPageBreak/>
        <w:t xml:space="preserve">Safeguard the reputation and values of the Youth Zone </w:t>
      </w:r>
    </w:p>
    <w:p w14:paraId="0F67E0AF" w14:textId="77777777" w:rsidR="008502D1" w:rsidRPr="00176D8D" w:rsidRDefault="008502D1" w:rsidP="0011161C">
      <w:pPr>
        <w:pStyle w:val="ListParagraph"/>
        <w:numPr>
          <w:ilvl w:val="0"/>
          <w:numId w:val="2"/>
        </w:numPr>
        <w:jc w:val="both"/>
        <w:rPr>
          <w:rFonts w:ascii="Arial" w:hAnsi="Arial" w:cs="Arial"/>
        </w:rPr>
      </w:pPr>
      <w:r w:rsidRPr="00176D8D">
        <w:rPr>
          <w:rFonts w:ascii="Arial" w:hAnsi="Arial" w:cs="Arial"/>
        </w:rPr>
        <w:t xml:space="preserve">Ensure the financial stability of the Youth Zone </w:t>
      </w:r>
    </w:p>
    <w:p w14:paraId="48F6F345" w14:textId="46C7244E" w:rsidR="00350D47" w:rsidRDefault="008502D1" w:rsidP="0011161C">
      <w:pPr>
        <w:jc w:val="both"/>
        <w:rPr>
          <w:rFonts w:ascii="Arial" w:hAnsi="Arial" w:cs="Arial"/>
        </w:rPr>
      </w:pPr>
      <w:r w:rsidRPr="00176D8D">
        <w:rPr>
          <w:rFonts w:ascii="Arial" w:hAnsi="Arial" w:cs="Arial"/>
        </w:rPr>
        <w:t xml:space="preserve">In addition to the above statutory duties, each trustee should use any specific skills, knowledge or experience they have to help the board of trustees reach sound decisions. This may involve leading discussions, focusing on key issues, </w:t>
      </w:r>
      <w:r w:rsidR="000F740A">
        <w:rPr>
          <w:rFonts w:ascii="Arial" w:hAnsi="Arial" w:cs="Arial"/>
        </w:rPr>
        <w:t>scrutinising board papers,</w:t>
      </w:r>
      <w:r w:rsidR="000F740A" w:rsidRPr="00176D8D">
        <w:rPr>
          <w:rFonts w:ascii="Arial" w:hAnsi="Arial" w:cs="Arial"/>
        </w:rPr>
        <w:t xml:space="preserve"> </w:t>
      </w:r>
      <w:r w:rsidRPr="00176D8D">
        <w:rPr>
          <w:rFonts w:ascii="Arial" w:hAnsi="Arial" w:cs="Arial"/>
        </w:rPr>
        <w:t>providing advice and guidance on new initiatives, evaluation or other issues in which the trustee has special expertise</w:t>
      </w:r>
      <w:r w:rsidR="000F740A">
        <w:rPr>
          <w:rFonts w:ascii="Arial" w:hAnsi="Arial" w:cs="Arial"/>
        </w:rPr>
        <w:t>.</w:t>
      </w:r>
      <w:r w:rsidRPr="00176D8D">
        <w:rPr>
          <w:rFonts w:ascii="Arial" w:hAnsi="Arial" w:cs="Arial"/>
        </w:rPr>
        <w:t xml:space="preserve"> </w:t>
      </w:r>
    </w:p>
    <w:p w14:paraId="23134436" w14:textId="77777777" w:rsidR="00526A32" w:rsidRPr="004774CC" w:rsidRDefault="00090C0A" w:rsidP="00526A32">
      <w:pPr>
        <w:autoSpaceDE w:val="0"/>
        <w:autoSpaceDN w:val="0"/>
        <w:adjustRightInd w:val="0"/>
        <w:spacing w:after="0" w:line="240" w:lineRule="auto"/>
        <w:rPr>
          <w:rFonts w:ascii="Arial" w:hAnsi="Arial" w:cs="Arial"/>
        </w:rPr>
      </w:pPr>
      <w:r w:rsidRPr="008872C2">
        <w:rPr>
          <w:rFonts w:ascii="Arial" w:hAnsi="Arial" w:cs="Arial"/>
          <w:b/>
        </w:rPr>
        <w:t>Duties of Tr</w:t>
      </w:r>
      <w:r w:rsidR="00AA00A3" w:rsidRPr="008872C2">
        <w:rPr>
          <w:rFonts w:ascii="Arial" w:hAnsi="Arial" w:cs="Arial"/>
          <w:b/>
        </w:rPr>
        <w:t>ustee –</w:t>
      </w:r>
      <w:r w:rsidR="008872C2">
        <w:rPr>
          <w:rFonts w:ascii="Arial" w:hAnsi="Arial" w:cs="Arial"/>
          <w:b/>
        </w:rPr>
        <w:t xml:space="preserve"> </w:t>
      </w:r>
      <w:r w:rsidR="00526A32" w:rsidRPr="004774CC">
        <w:rPr>
          <w:rFonts w:ascii="Arial" w:hAnsi="Arial" w:cs="Arial"/>
          <w:b/>
          <w:bCs/>
        </w:rPr>
        <w:t xml:space="preserve">Chair </w:t>
      </w:r>
    </w:p>
    <w:p w14:paraId="352C93ED" w14:textId="77777777" w:rsidR="00526A32" w:rsidRPr="008A2D9B" w:rsidRDefault="00526A32" w:rsidP="00526A32">
      <w:pPr>
        <w:pStyle w:val="ListParagraph"/>
        <w:numPr>
          <w:ilvl w:val="0"/>
          <w:numId w:val="22"/>
        </w:numPr>
        <w:autoSpaceDE w:val="0"/>
        <w:autoSpaceDN w:val="0"/>
        <w:adjustRightInd w:val="0"/>
        <w:spacing w:after="13" w:line="240" w:lineRule="auto"/>
        <w:ind w:left="284" w:hanging="284"/>
        <w:rPr>
          <w:rFonts w:ascii="Arial" w:hAnsi="Arial" w:cs="Arial"/>
        </w:rPr>
      </w:pPr>
      <w:r w:rsidRPr="008A2D9B">
        <w:rPr>
          <w:rFonts w:ascii="Arial" w:hAnsi="Arial" w:cs="Arial"/>
        </w:rPr>
        <w:t xml:space="preserve">To lead the Board of </w:t>
      </w:r>
      <w:r>
        <w:rPr>
          <w:rFonts w:ascii="Arial" w:hAnsi="Arial" w:cs="Arial"/>
        </w:rPr>
        <w:t>Trustees</w:t>
      </w:r>
      <w:r w:rsidRPr="008A2D9B">
        <w:rPr>
          <w:rFonts w:ascii="Arial" w:hAnsi="Arial" w:cs="Arial"/>
        </w:rPr>
        <w:t xml:space="preserve">, ensuring that the </w:t>
      </w:r>
      <w:r>
        <w:rPr>
          <w:rFonts w:ascii="Arial" w:hAnsi="Arial" w:cs="Arial"/>
        </w:rPr>
        <w:t>B</w:t>
      </w:r>
      <w:r w:rsidRPr="008A2D9B">
        <w:rPr>
          <w:rFonts w:ascii="Arial" w:hAnsi="Arial" w:cs="Arial"/>
        </w:rPr>
        <w:t xml:space="preserve">oard fulfils all of its responsibilities for the proper governance of the organisation </w:t>
      </w:r>
    </w:p>
    <w:p w14:paraId="0A33A971" w14:textId="77777777" w:rsidR="00526A32" w:rsidRPr="008A2D9B" w:rsidRDefault="00526A32" w:rsidP="00526A32">
      <w:pPr>
        <w:pStyle w:val="ListParagraph"/>
        <w:numPr>
          <w:ilvl w:val="0"/>
          <w:numId w:val="22"/>
        </w:numPr>
        <w:autoSpaceDE w:val="0"/>
        <w:autoSpaceDN w:val="0"/>
        <w:adjustRightInd w:val="0"/>
        <w:spacing w:after="13" w:line="240" w:lineRule="auto"/>
        <w:ind w:left="284" w:hanging="284"/>
        <w:rPr>
          <w:rFonts w:ascii="Arial" w:hAnsi="Arial" w:cs="Arial"/>
        </w:rPr>
      </w:pPr>
      <w:r w:rsidRPr="008A2D9B">
        <w:rPr>
          <w:rFonts w:ascii="Arial" w:hAnsi="Arial" w:cs="Arial"/>
        </w:rPr>
        <w:t xml:space="preserve">To chair meetings of the Board of </w:t>
      </w:r>
      <w:r>
        <w:rPr>
          <w:rFonts w:ascii="Arial" w:hAnsi="Arial" w:cs="Arial"/>
        </w:rPr>
        <w:t>Trustees</w:t>
      </w:r>
      <w:r w:rsidRPr="008A2D9B">
        <w:rPr>
          <w:rFonts w:ascii="Arial" w:hAnsi="Arial" w:cs="Arial"/>
        </w:rPr>
        <w:t xml:space="preserve"> </w:t>
      </w:r>
    </w:p>
    <w:p w14:paraId="7AF80C52" w14:textId="77777777" w:rsidR="00526A32" w:rsidRPr="008A2D9B" w:rsidRDefault="00526A32" w:rsidP="00526A32">
      <w:pPr>
        <w:pStyle w:val="ListParagraph"/>
        <w:numPr>
          <w:ilvl w:val="0"/>
          <w:numId w:val="22"/>
        </w:numPr>
        <w:autoSpaceDE w:val="0"/>
        <w:autoSpaceDN w:val="0"/>
        <w:adjustRightInd w:val="0"/>
        <w:spacing w:after="13" w:line="240" w:lineRule="auto"/>
        <w:ind w:left="284" w:hanging="284"/>
        <w:rPr>
          <w:rFonts w:ascii="Arial" w:hAnsi="Arial" w:cs="Arial"/>
        </w:rPr>
      </w:pPr>
      <w:r w:rsidRPr="008A2D9B">
        <w:rPr>
          <w:rFonts w:ascii="Arial" w:hAnsi="Arial" w:cs="Arial"/>
        </w:rPr>
        <w:t xml:space="preserve">To act as a figurehead of the organisation and represent it at functions, meetings, in the press and in broadcast media </w:t>
      </w:r>
    </w:p>
    <w:p w14:paraId="18FD8F71" w14:textId="77777777" w:rsidR="00526A32" w:rsidRPr="008A2D9B" w:rsidRDefault="00526A32" w:rsidP="00526A32">
      <w:pPr>
        <w:pStyle w:val="ListParagraph"/>
        <w:numPr>
          <w:ilvl w:val="0"/>
          <w:numId w:val="22"/>
        </w:numPr>
        <w:autoSpaceDE w:val="0"/>
        <w:autoSpaceDN w:val="0"/>
        <w:adjustRightInd w:val="0"/>
        <w:spacing w:after="13" w:line="240" w:lineRule="auto"/>
        <w:ind w:left="284" w:hanging="284"/>
        <w:rPr>
          <w:rFonts w:ascii="Arial" w:hAnsi="Arial" w:cs="Arial"/>
        </w:rPr>
      </w:pPr>
      <w:r w:rsidRPr="008A2D9B">
        <w:rPr>
          <w:rFonts w:ascii="Arial" w:hAnsi="Arial" w:cs="Arial"/>
        </w:rPr>
        <w:t xml:space="preserve">To lead on the development of a diverse Board and ensure that its decisions are implemented </w:t>
      </w:r>
    </w:p>
    <w:p w14:paraId="52749A05" w14:textId="77777777" w:rsidR="00526A32" w:rsidRDefault="00526A32" w:rsidP="00526A32">
      <w:pPr>
        <w:pStyle w:val="ListParagraph"/>
        <w:numPr>
          <w:ilvl w:val="0"/>
          <w:numId w:val="22"/>
        </w:numPr>
        <w:autoSpaceDE w:val="0"/>
        <w:autoSpaceDN w:val="0"/>
        <w:adjustRightInd w:val="0"/>
        <w:spacing w:after="13" w:line="240" w:lineRule="auto"/>
        <w:ind w:left="284" w:hanging="284"/>
        <w:rPr>
          <w:rFonts w:ascii="Arial" w:hAnsi="Arial" w:cs="Arial"/>
        </w:rPr>
      </w:pPr>
      <w:r w:rsidRPr="008A2D9B">
        <w:rPr>
          <w:rFonts w:ascii="Arial" w:hAnsi="Arial" w:cs="Arial"/>
        </w:rPr>
        <w:t xml:space="preserve">To work in partnership with the Chief Executive (CEO) of the Youth Zone, helping her, or him, to achieve the aims of the organisation; and to optimise the relationship between the Board of </w:t>
      </w:r>
      <w:r>
        <w:rPr>
          <w:rFonts w:ascii="Arial" w:hAnsi="Arial" w:cs="Arial"/>
        </w:rPr>
        <w:t>Trustees</w:t>
      </w:r>
      <w:r w:rsidRPr="008A2D9B">
        <w:rPr>
          <w:rFonts w:ascii="Arial" w:hAnsi="Arial" w:cs="Arial"/>
        </w:rPr>
        <w:t xml:space="preserve"> and Youth Zone staff</w:t>
      </w:r>
    </w:p>
    <w:p w14:paraId="5E45A5F4" w14:textId="77777777" w:rsidR="00526A32" w:rsidRDefault="00526A32" w:rsidP="00526A32">
      <w:pPr>
        <w:pStyle w:val="ListParagraph"/>
        <w:numPr>
          <w:ilvl w:val="0"/>
          <w:numId w:val="22"/>
        </w:numPr>
        <w:autoSpaceDE w:val="0"/>
        <w:autoSpaceDN w:val="0"/>
        <w:adjustRightInd w:val="0"/>
        <w:spacing w:after="13" w:line="240" w:lineRule="auto"/>
        <w:ind w:left="284" w:hanging="284"/>
        <w:rPr>
          <w:rFonts w:ascii="Arial" w:hAnsi="Arial" w:cs="Arial"/>
        </w:rPr>
      </w:pPr>
      <w:r w:rsidRPr="0082053B">
        <w:rPr>
          <w:rFonts w:ascii="Arial" w:hAnsi="Arial" w:cs="Arial"/>
        </w:rPr>
        <w:t>To undertake the CEO Appraisal and objective setting on behalf of Board</w:t>
      </w:r>
    </w:p>
    <w:p w14:paraId="30FC7050" w14:textId="77777777" w:rsidR="00526A32" w:rsidRPr="0082053B" w:rsidRDefault="00526A32" w:rsidP="00526A32">
      <w:pPr>
        <w:pStyle w:val="ListParagraph"/>
        <w:numPr>
          <w:ilvl w:val="0"/>
          <w:numId w:val="22"/>
        </w:numPr>
        <w:autoSpaceDE w:val="0"/>
        <w:autoSpaceDN w:val="0"/>
        <w:adjustRightInd w:val="0"/>
        <w:spacing w:after="13" w:line="240" w:lineRule="auto"/>
        <w:ind w:left="284" w:hanging="284"/>
        <w:rPr>
          <w:rFonts w:ascii="Arial" w:hAnsi="Arial" w:cs="Arial"/>
        </w:rPr>
      </w:pPr>
      <w:r>
        <w:rPr>
          <w:rFonts w:ascii="Arial" w:hAnsi="Arial" w:cs="Arial"/>
        </w:rPr>
        <w:t>To work with the OnSide nominated Trustee and HR trustee on the appointment of any Youth Zone CEO</w:t>
      </w:r>
    </w:p>
    <w:p w14:paraId="5F6D6B67" w14:textId="77777777" w:rsidR="00526A32" w:rsidRPr="008A2D9B" w:rsidRDefault="00526A32" w:rsidP="00526A32">
      <w:pPr>
        <w:pStyle w:val="ListParagraph"/>
        <w:widowControl w:val="0"/>
        <w:numPr>
          <w:ilvl w:val="0"/>
          <w:numId w:val="22"/>
        </w:numPr>
        <w:autoSpaceDE w:val="0"/>
        <w:autoSpaceDN w:val="0"/>
        <w:adjustRightInd w:val="0"/>
        <w:spacing w:after="0" w:line="240" w:lineRule="auto"/>
        <w:ind w:left="284" w:hanging="284"/>
        <w:rPr>
          <w:rFonts w:ascii="Arial" w:hAnsi="Arial" w:cs="Arial"/>
        </w:rPr>
      </w:pPr>
      <w:r w:rsidRPr="008A2D9B">
        <w:rPr>
          <w:rFonts w:ascii="Arial" w:hAnsi="Arial" w:cs="Arial"/>
        </w:rPr>
        <w:t xml:space="preserve">If agreed by the Board, to take urgent action (but not decision-making unless authorised) between Board meetings when it is not possible or practical to hold a meeting </w:t>
      </w:r>
    </w:p>
    <w:p w14:paraId="37E0D789" w14:textId="56FC2B3A" w:rsidR="003D6D33" w:rsidRPr="005B3B52" w:rsidRDefault="003D6D33" w:rsidP="00526A32">
      <w:pPr>
        <w:autoSpaceDE w:val="0"/>
        <w:autoSpaceDN w:val="0"/>
        <w:spacing w:after="0"/>
      </w:pPr>
    </w:p>
    <w:p w14:paraId="31DC7D70" w14:textId="39095BE7" w:rsidR="00A75EE6" w:rsidRPr="00A75EE6" w:rsidRDefault="00A75EE6" w:rsidP="00611291">
      <w:pPr>
        <w:autoSpaceDE w:val="0"/>
        <w:autoSpaceDN w:val="0"/>
        <w:adjustRightInd w:val="0"/>
        <w:spacing w:after="0" w:line="240" w:lineRule="auto"/>
        <w:rPr>
          <w:rFonts w:ascii="Arial" w:hAnsi="Arial" w:cs="Arial"/>
          <w:b/>
        </w:rPr>
      </w:pPr>
      <w:r w:rsidRPr="00A75EE6">
        <w:rPr>
          <w:rFonts w:ascii="Arial" w:hAnsi="Arial" w:cs="Arial"/>
          <w:b/>
        </w:rPr>
        <w:t>Person Specification</w:t>
      </w:r>
    </w:p>
    <w:p w14:paraId="4965899C" w14:textId="3895F567" w:rsidR="00A75EE6" w:rsidRPr="00176D8D" w:rsidRDefault="00A75EE6" w:rsidP="00C44B6E">
      <w:pPr>
        <w:spacing w:after="0"/>
        <w:rPr>
          <w:rFonts w:ascii="Arial" w:hAnsi="Arial" w:cs="Arial"/>
        </w:rPr>
      </w:pPr>
      <w:r w:rsidRPr="00176D8D">
        <w:rPr>
          <w:rFonts w:ascii="Arial" w:hAnsi="Arial" w:cs="Arial"/>
        </w:rPr>
        <w:t xml:space="preserve">Each </w:t>
      </w:r>
      <w:r w:rsidR="00C44B6E">
        <w:rPr>
          <w:rFonts w:ascii="Arial" w:hAnsi="Arial" w:cs="Arial"/>
        </w:rPr>
        <w:t>T</w:t>
      </w:r>
      <w:r w:rsidRPr="00176D8D">
        <w:rPr>
          <w:rFonts w:ascii="Arial" w:hAnsi="Arial" w:cs="Arial"/>
        </w:rPr>
        <w:t xml:space="preserve">rustee must: </w:t>
      </w:r>
    </w:p>
    <w:p w14:paraId="575D0FFE"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 xml:space="preserve">Have commitment to the mission, values and DNA of the Youth Zone </w:t>
      </w:r>
    </w:p>
    <w:p w14:paraId="283B79D0"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 xml:space="preserve">Show willingness to devote the necessary time and effort </w:t>
      </w:r>
    </w:p>
    <w:p w14:paraId="0CBCE1AE"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Act with integrity and have a willingness to speak their mind</w:t>
      </w:r>
    </w:p>
    <w:p w14:paraId="452A7DC4" w14:textId="77777777" w:rsidR="00A75EE6" w:rsidRPr="00176D8D" w:rsidRDefault="00A75EE6" w:rsidP="00A75EE6">
      <w:pPr>
        <w:pStyle w:val="ListParagraph"/>
        <w:numPr>
          <w:ilvl w:val="0"/>
          <w:numId w:val="4"/>
        </w:numPr>
        <w:rPr>
          <w:rFonts w:ascii="Arial" w:hAnsi="Arial" w:cs="Arial"/>
        </w:rPr>
      </w:pPr>
      <w:r w:rsidRPr="00176D8D">
        <w:rPr>
          <w:rFonts w:ascii="Arial" w:hAnsi="Arial" w:cs="Arial"/>
        </w:rPr>
        <w:t xml:space="preserve">Employ a strategic vision </w:t>
      </w:r>
    </w:p>
    <w:p w14:paraId="0A27B2D4" w14:textId="00E66F6A" w:rsidR="00A75EE6" w:rsidRDefault="00A75EE6" w:rsidP="00A75EE6">
      <w:pPr>
        <w:pStyle w:val="ListParagraph"/>
        <w:numPr>
          <w:ilvl w:val="0"/>
          <w:numId w:val="4"/>
        </w:numPr>
        <w:rPr>
          <w:rFonts w:ascii="Arial" w:hAnsi="Arial" w:cs="Arial"/>
        </w:rPr>
      </w:pPr>
      <w:r w:rsidRPr="00176D8D">
        <w:rPr>
          <w:rFonts w:ascii="Arial" w:hAnsi="Arial" w:cs="Arial"/>
        </w:rPr>
        <w:t xml:space="preserve">Have an understanding and acceptance of the legal duties, responsibilities and liabilities of trusteeship </w:t>
      </w:r>
    </w:p>
    <w:p w14:paraId="5A648845" w14:textId="5F5426B6" w:rsidR="00A75EE6" w:rsidRDefault="00A75EE6" w:rsidP="00A75EE6">
      <w:pPr>
        <w:pStyle w:val="ListParagraph"/>
        <w:numPr>
          <w:ilvl w:val="0"/>
          <w:numId w:val="4"/>
        </w:numPr>
        <w:rPr>
          <w:rFonts w:ascii="Arial" w:hAnsi="Arial" w:cs="Arial"/>
        </w:rPr>
      </w:pPr>
      <w:r w:rsidRPr="00176D8D">
        <w:rPr>
          <w:rFonts w:ascii="Arial" w:hAnsi="Arial" w:cs="Arial"/>
        </w:rPr>
        <w:t xml:space="preserve">Have the ability to work effectively as a member of a team and to take decisions for the good of the Youth Zone. </w:t>
      </w:r>
    </w:p>
    <w:p w14:paraId="3A5DF932" w14:textId="48C06D47" w:rsidR="00785606" w:rsidRDefault="00785606" w:rsidP="00A75EE6">
      <w:pPr>
        <w:pStyle w:val="ListParagraph"/>
        <w:numPr>
          <w:ilvl w:val="0"/>
          <w:numId w:val="4"/>
        </w:numPr>
        <w:rPr>
          <w:rFonts w:ascii="Arial" w:hAnsi="Arial" w:cs="Arial"/>
        </w:rPr>
      </w:pPr>
      <w:r>
        <w:rPr>
          <w:rFonts w:ascii="Arial" w:hAnsi="Arial" w:cs="Arial"/>
        </w:rPr>
        <w:t>Be sufficiently experienced in the area of specialism as outlined above</w:t>
      </w:r>
    </w:p>
    <w:p w14:paraId="2A0C4E63" w14:textId="77777777" w:rsidR="008C75C4" w:rsidRPr="008C75C4" w:rsidRDefault="008C75C4" w:rsidP="008C75C4">
      <w:pPr>
        <w:pBdr>
          <w:bottom w:val="single" w:sz="12" w:space="1" w:color="auto"/>
        </w:pBdr>
        <w:spacing w:after="0" w:line="240" w:lineRule="auto"/>
        <w:jc w:val="both"/>
        <w:rPr>
          <w:rFonts w:ascii="Arial" w:hAnsi="Arial" w:cs="Arial"/>
        </w:rPr>
      </w:pPr>
    </w:p>
    <w:p w14:paraId="10447487" w14:textId="76C5F92C" w:rsidR="008C75C4" w:rsidRPr="008C75C4" w:rsidRDefault="008C75C4" w:rsidP="008C75C4">
      <w:pPr>
        <w:spacing w:after="0" w:line="240" w:lineRule="auto"/>
        <w:jc w:val="both"/>
        <w:rPr>
          <w:rFonts w:ascii="Arial" w:hAnsi="Arial" w:cs="Arial"/>
          <w:b/>
        </w:rPr>
      </w:pP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r w:rsidRPr="008C75C4">
        <w:rPr>
          <w:rFonts w:ascii="Arial" w:hAnsi="Arial" w:cs="Arial"/>
        </w:rPr>
        <w:softHyphen/>
      </w:r>
    </w:p>
    <w:p w14:paraId="607D1CA7" w14:textId="77777777" w:rsidR="00785606" w:rsidRPr="00176D8D" w:rsidRDefault="00785606" w:rsidP="00C44B6E">
      <w:pPr>
        <w:spacing w:after="0"/>
        <w:rPr>
          <w:rFonts w:ascii="Arial" w:hAnsi="Arial" w:cs="Arial"/>
        </w:rPr>
      </w:pPr>
      <w:r w:rsidRPr="00176D8D">
        <w:rPr>
          <w:rFonts w:ascii="Arial" w:hAnsi="Arial" w:cs="Arial"/>
          <w:b/>
        </w:rPr>
        <w:t>Minimum time commitment</w:t>
      </w:r>
      <w:r w:rsidRPr="00176D8D">
        <w:rPr>
          <w:rFonts w:ascii="Arial" w:hAnsi="Arial" w:cs="Arial"/>
        </w:rPr>
        <w:t xml:space="preserve"> </w:t>
      </w:r>
    </w:p>
    <w:p w14:paraId="3AC11559" w14:textId="77777777" w:rsidR="00785606" w:rsidRPr="00176D8D" w:rsidRDefault="00785606" w:rsidP="00C44B6E">
      <w:pPr>
        <w:pStyle w:val="ListParagraph"/>
        <w:numPr>
          <w:ilvl w:val="0"/>
          <w:numId w:val="3"/>
        </w:numPr>
        <w:spacing w:after="0"/>
        <w:rPr>
          <w:rFonts w:ascii="Arial" w:hAnsi="Arial" w:cs="Arial"/>
        </w:rPr>
      </w:pPr>
      <w:r w:rsidRPr="00176D8D">
        <w:rPr>
          <w:rFonts w:ascii="Arial" w:hAnsi="Arial" w:cs="Arial"/>
        </w:rPr>
        <w:t xml:space="preserve">Trustees are expected to attend an induction meeting with the Chair of the Board and the Chief Executive prior to attendance at their first board meeting. </w:t>
      </w:r>
    </w:p>
    <w:p w14:paraId="1C5CD9A4" w14:textId="77777777" w:rsidR="00785606" w:rsidRPr="00176D8D" w:rsidRDefault="00785606" w:rsidP="00785606">
      <w:pPr>
        <w:pStyle w:val="ListParagraph"/>
        <w:numPr>
          <w:ilvl w:val="0"/>
          <w:numId w:val="3"/>
        </w:numPr>
        <w:rPr>
          <w:rFonts w:ascii="Arial" w:hAnsi="Arial" w:cs="Arial"/>
        </w:rPr>
      </w:pPr>
      <w:r w:rsidRPr="00176D8D">
        <w:rPr>
          <w:rFonts w:ascii="Arial" w:hAnsi="Arial" w:cs="Arial"/>
        </w:rPr>
        <w:t xml:space="preserve">Trustees are expected to undertake an induction process, as designed by the OnSide Youth Zones Network. </w:t>
      </w:r>
    </w:p>
    <w:p w14:paraId="3116280B" w14:textId="32BD3225" w:rsidR="00785606" w:rsidRDefault="00785606" w:rsidP="00785606">
      <w:pPr>
        <w:pStyle w:val="ListParagraph"/>
        <w:numPr>
          <w:ilvl w:val="0"/>
          <w:numId w:val="3"/>
        </w:numPr>
        <w:rPr>
          <w:rFonts w:ascii="Arial" w:hAnsi="Arial" w:cs="Arial"/>
        </w:rPr>
      </w:pPr>
      <w:r w:rsidRPr="00176D8D">
        <w:rPr>
          <w:rFonts w:ascii="Arial" w:hAnsi="Arial" w:cs="Arial"/>
        </w:rPr>
        <w:t xml:space="preserve">Trustees are expected to attend all board meetings, which are held at the Youth Zone. </w:t>
      </w:r>
    </w:p>
    <w:p w14:paraId="7EFE0608" w14:textId="77777777" w:rsidR="00FB3455" w:rsidRPr="00176D8D" w:rsidRDefault="00FB3455" w:rsidP="00FB3455">
      <w:pPr>
        <w:pStyle w:val="ListParagraph"/>
        <w:numPr>
          <w:ilvl w:val="0"/>
          <w:numId w:val="3"/>
        </w:numPr>
        <w:rPr>
          <w:rFonts w:ascii="Arial" w:hAnsi="Arial" w:cs="Arial"/>
        </w:rPr>
      </w:pPr>
      <w:r>
        <w:rPr>
          <w:rFonts w:ascii="Arial" w:hAnsi="Arial" w:cs="Arial"/>
        </w:rPr>
        <w:t>Trustees are expected to serve a minimum of one, and a maximum of two, 3 year terms.</w:t>
      </w:r>
    </w:p>
    <w:p w14:paraId="3A0B0211" w14:textId="76632F3B" w:rsidR="00785606" w:rsidRPr="00176D8D" w:rsidRDefault="00785606" w:rsidP="00785606">
      <w:pPr>
        <w:pStyle w:val="ListParagraph"/>
        <w:numPr>
          <w:ilvl w:val="0"/>
          <w:numId w:val="3"/>
        </w:numPr>
        <w:rPr>
          <w:rFonts w:ascii="Arial" w:hAnsi="Arial" w:cs="Arial"/>
        </w:rPr>
      </w:pPr>
      <w:r w:rsidRPr="00176D8D">
        <w:rPr>
          <w:rFonts w:ascii="Arial" w:hAnsi="Arial" w:cs="Arial"/>
        </w:rPr>
        <w:t xml:space="preserve">Board meetings are held every </w:t>
      </w:r>
      <w:r w:rsidR="00CB78EF" w:rsidRPr="00442D3E">
        <w:rPr>
          <w:rFonts w:ascii="Arial" w:hAnsi="Arial" w:cs="Arial"/>
        </w:rPr>
        <w:t>2</w:t>
      </w:r>
      <w:r w:rsidR="00442D3E" w:rsidRPr="00442D3E">
        <w:rPr>
          <w:rFonts w:ascii="Arial" w:hAnsi="Arial" w:cs="Arial"/>
        </w:rPr>
        <w:t xml:space="preserve"> months </w:t>
      </w:r>
      <w:r w:rsidRPr="00442D3E">
        <w:rPr>
          <w:rFonts w:ascii="Arial" w:hAnsi="Arial" w:cs="Arial"/>
        </w:rPr>
        <w:t>normally</w:t>
      </w:r>
      <w:r w:rsidRPr="00176D8D">
        <w:rPr>
          <w:rFonts w:ascii="Arial" w:hAnsi="Arial" w:cs="Arial"/>
        </w:rPr>
        <w:t xml:space="preserve"> during normal office hours lasting approximately</w:t>
      </w:r>
      <w:r w:rsidR="004B42BD" w:rsidRPr="004B42BD">
        <w:rPr>
          <w:rFonts w:ascii="Arial" w:hAnsi="Arial" w:cs="Arial"/>
        </w:rPr>
        <w:t xml:space="preserve"> </w:t>
      </w:r>
      <w:r w:rsidR="004B42BD">
        <w:rPr>
          <w:rFonts w:ascii="Arial" w:hAnsi="Arial" w:cs="Arial"/>
        </w:rPr>
        <w:t xml:space="preserve">2 </w:t>
      </w:r>
      <w:r w:rsidR="004B42BD" w:rsidRPr="00176D8D">
        <w:rPr>
          <w:rFonts w:ascii="Arial" w:hAnsi="Arial" w:cs="Arial"/>
        </w:rPr>
        <w:t>hours</w:t>
      </w:r>
      <w:r w:rsidRPr="00176D8D">
        <w:rPr>
          <w:rFonts w:ascii="Arial" w:hAnsi="Arial" w:cs="Arial"/>
        </w:rPr>
        <w:t xml:space="preserve"> </w:t>
      </w:r>
    </w:p>
    <w:p w14:paraId="5ED9FD93" w14:textId="1F5C3D06" w:rsidR="00500702" w:rsidRDefault="00500702" w:rsidP="00785606">
      <w:pPr>
        <w:pStyle w:val="ListParagraph"/>
        <w:numPr>
          <w:ilvl w:val="0"/>
          <w:numId w:val="3"/>
        </w:numPr>
        <w:rPr>
          <w:rFonts w:ascii="Arial" w:hAnsi="Arial" w:cs="Arial"/>
        </w:rPr>
      </w:pPr>
      <w:r>
        <w:rPr>
          <w:rFonts w:ascii="Arial" w:hAnsi="Arial" w:cs="Arial"/>
        </w:rPr>
        <w:t xml:space="preserve">In addition to Board meetings there will be a designated </w:t>
      </w:r>
      <w:r w:rsidRPr="00FD247E">
        <w:rPr>
          <w:rFonts w:ascii="Arial" w:hAnsi="Arial" w:cs="Arial"/>
        </w:rPr>
        <w:t>Annual General Meeting</w:t>
      </w:r>
      <w:r>
        <w:rPr>
          <w:rFonts w:ascii="Arial" w:hAnsi="Arial" w:cs="Arial"/>
        </w:rPr>
        <w:t xml:space="preserve"> for Members of the charity to discuss items such as governance or finance</w:t>
      </w:r>
    </w:p>
    <w:p w14:paraId="55021AE7" w14:textId="40B754AB" w:rsidR="00500702" w:rsidRPr="00176D8D" w:rsidRDefault="00500702" w:rsidP="004B42BD">
      <w:pPr>
        <w:pStyle w:val="ListParagraph"/>
        <w:numPr>
          <w:ilvl w:val="0"/>
          <w:numId w:val="3"/>
        </w:numPr>
        <w:rPr>
          <w:rFonts w:ascii="Arial" w:hAnsi="Arial" w:cs="Arial"/>
        </w:rPr>
      </w:pPr>
      <w:r>
        <w:rPr>
          <w:rFonts w:ascii="Arial" w:hAnsi="Arial" w:cs="Arial"/>
        </w:rPr>
        <w:t>Trustees may also be asked to take part in governance training</w:t>
      </w:r>
    </w:p>
    <w:p w14:paraId="67C905AF" w14:textId="1FBC3AA6" w:rsidR="00A75EE6" w:rsidRDefault="00785606" w:rsidP="004B42BD">
      <w:pPr>
        <w:pStyle w:val="ListParagraph"/>
        <w:numPr>
          <w:ilvl w:val="0"/>
          <w:numId w:val="3"/>
        </w:numPr>
        <w:spacing w:after="0"/>
        <w:ind w:left="357" w:hanging="357"/>
        <w:rPr>
          <w:rFonts w:ascii="Arial" w:hAnsi="Arial" w:cs="Arial"/>
        </w:rPr>
      </w:pPr>
      <w:r w:rsidRPr="00176D8D">
        <w:rPr>
          <w:rFonts w:ascii="Arial" w:hAnsi="Arial" w:cs="Arial"/>
        </w:rPr>
        <w:t>Papers are distributed one week in advance of meetings</w:t>
      </w:r>
      <w:r w:rsidR="00CB78EF">
        <w:rPr>
          <w:rFonts w:ascii="Arial" w:hAnsi="Arial" w:cs="Arial"/>
        </w:rPr>
        <w:t xml:space="preserve"> – </w:t>
      </w:r>
      <w:r w:rsidR="003E4216">
        <w:rPr>
          <w:rFonts w:ascii="Arial" w:hAnsi="Arial" w:cs="Arial"/>
        </w:rPr>
        <w:t>t</w:t>
      </w:r>
      <w:r w:rsidR="00CB78EF">
        <w:rPr>
          <w:rFonts w:ascii="Arial" w:hAnsi="Arial" w:cs="Arial"/>
        </w:rPr>
        <w:t>rustees are expected to have read them in advance of the meeting</w:t>
      </w:r>
    </w:p>
    <w:p w14:paraId="48E165ED" w14:textId="1A19002F" w:rsidR="00CB78EF" w:rsidRPr="004B42BD" w:rsidRDefault="00CB78EF" w:rsidP="004B42BD">
      <w:pPr>
        <w:pStyle w:val="InsideAddress"/>
        <w:numPr>
          <w:ilvl w:val="0"/>
          <w:numId w:val="3"/>
        </w:numPr>
        <w:spacing w:after="120" w:line="259" w:lineRule="auto"/>
        <w:jc w:val="left"/>
        <w:rPr>
          <w:rFonts w:cs="Arial"/>
        </w:rPr>
      </w:pPr>
      <w:r w:rsidRPr="00FD247E">
        <w:rPr>
          <w:rFonts w:cs="Arial"/>
          <w:sz w:val="22"/>
          <w:szCs w:val="22"/>
        </w:rPr>
        <w:lastRenderedPageBreak/>
        <w:t>In addition to reading the Board pack and attending meetings, it is important trustees visit to observe sessions and walk the Youth Zone, to take their own soundings of the delivery performance and contextualise the information being provided.</w:t>
      </w:r>
    </w:p>
    <w:sectPr w:rsidR="00CB78EF" w:rsidRPr="004B42BD" w:rsidSect="002329D8">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F7E5E"/>
    <w:multiLevelType w:val="hybridMultilevel"/>
    <w:tmpl w:val="642459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5B08B8"/>
    <w:multiLevelType w:val="hybridMultilevel"/>
    <w:tmpl w:val="5BC628C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FFA2AA8"/>
    <w:multiLevelType w:val="hybridMultilevel"/>
    <w:tmpl w:val="4E44F6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03253F9"/>
    <w:multiLevelType w:val="hybridMultilevel"/>
    <w:tmpl w:val="7974D1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5CC2B50"/>
    <w:multiLevelType w:val="hybridMultilevel"/>
    <w:tmpl w:val="8BCCBBE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C463CC7"/>
    <w:multiLevelType w:val="hybridMultilevel"/>
    <w:tmpl w:val="9CB075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F4C2172"/>
    <w:multiLevelType w:val="hybridMultilevel"/>
    <w:tmpl w:val="777644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4806003"/>
    <w:multiLevelType w:val="hybridMultilevel"/>
    <w:tmpl w:val="395600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4F31132"/>
    <w:multiLevelType w:val="hybridMultilevel"/>
    <w:tmpl w:val="D3D2C85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AA62B41"/>
    <w:multiLevelType w:val="hybridMultilevel"/>
    <w:tmpl w:val="11CAB7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0232B2"/>
    <w:multiLevelType w:val="hybridMultilevel"/>
    <w:tmpl w:val="1C1A82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F696588"/>
    <w:multiLevelType w:val="hybridMultilevel"/>
    <w:tmpl w:val="B77C867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40E27254"/>
    <w:multiLevelType w:val="hybridMultilevel"/>
    <w:tmpl w:val="DC3A310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6574BA6"/>
    <w:multiLevelType w:val="hybridMultilevel"/>
    <w:tmpl w:val="302C87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09527F"/>
    <w:multiLevelType w:val="hybridMultilevel"/>
    <w:tmpl w:val="629EAB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1095607"/>
    <w:multiLevelType w:val="hybridMultilevel"/>
    <w:tmpl w:val="07F49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4525F6E"/>
    <w:multiLevelType w:val="hybridMultilevel"/>
    <w:tmpl w:val="9BACA5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68D6249A"/>
    <w:multiLevelType w:val="hybridMultilevel"/>
    <w:tmpl w:val="D7FEE2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B2D6FA6"/>
    <w:multiLevelType w:val="hybridMultilevel"/>
    <w:tmpl w:val="278689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7E1357F"/>
    <w:multiLevelType w:val="hybridMultilevel"/>
    <w:tmpl w:val="178E19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7CC61837"/>
    <w:multiLevelType w:val="hybridMultilevel"/>
    <w:tmpl w:val="4C584E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7EAD00A3"/>
    <w:multiLevelType w:val="hybridMultilevel"/>
    <w:tmpl w:val="2BCEF1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9"/>
  </w:num>
  <w:num w:numId="2">
    <w:abstractNumId w:val="11"/>
  </w:num>
  <w:num w:numId="3">
    <w:abstractNumId w:val="7"/>
  </w:num>
  <w:num w:numId="4">
    <w:abstractNumId w:val="2"/>
  </w:num>
  <w:num w:numId="5">
    <w:abstractNumId w:val="21"/>
  </w:num>
  <w:num w:numId="6">
    <w:abstractNumId w:val="4"/>
  </w:num>
  <w:num w:numId="7">
    <w:abstractNumId w:val="1"/>
  </w:num>
  <w:num w:numId="8">
    <w:abstractNumId w:val="12"/>
  </w:num>
  <w:num w:numId="9">
    <w:abstractNumId w:val="0"/>
  </w:num>
  <w:num w:numId="10">
    <w:abstractNumId w:val="9"/>
  </w:num>
  <w:num w:numId="11">
    <w:abstractNumId w:val="5"/>
  </w:num>
  <w:num w:numId="12">
    <w:abstractNumId w:val="20"/>
  </w:num>
  <w:num w:numId="13">
    <w:abstractNumId w:val="8"/>
  </w:num>
  <w:num w:numId="14">
    <w:abstractNumId w:val="3"/>
  </w:num>
  <w:num w:numId="15">
    <w:abstractNumId w:val="16"/>
  </w:num>
  <w:num w:numId="16">
    <w:abstractNumId w:val="14"/>
  </w:num>
  <w:num w:numId="17">
    <w:abstractNumId w:val="17"/>
  </w:num>
  <w:num w:numId="18">
    <w:abstractNumId w:val="13"/>
  </w:num>
  <w:num w:numId="19">
    <w:abstractNumId w:val="18"/>
  </w:num>
  <w:num w:numId="20">
    <w:abstractNumId w:val="15"/>
  </w:num>
  <w:num w:numId="21">
    <w:abstractNumId w:val="10"/>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02D1"/>
    <w:rsid w:val="0001518E"/>
    <w:rsid w:val="00015F4B"/>
    <w:rsid w:val="00066BE4"/>
    <w:rsid w:val="00090C0A"/>
    <w:rsid w:val="000A2B0C"/>
    <w:rsid w:val="000A3AE2"/>
    <w:rsid w:val="000A6040"/>
    <w:rsid w:val="000C6908"/>
    <w:rsid w:val="000D6AA6"/>
    <w:rsid w:val="000F740A"/>
    <w:rsid w:val="0011161C"/>
    <w:rsid w:val="00125AA5"/>
    <w:rsid w:val="00150F1B"/>
    <w:rsid w:val="00176D8D"/>
    <w:rsid w:val="00192169"/>
    <w:rsid w:val="001B3D52"/>
    <w:rsid w:val="00220ACC"/>
    <w:rsid w:val="00224E6A"/>
    <w:rsid w:val="00226EE2"/>
    <w:rsid w:val="002329D8"/>
    <w:rsid w:val="0024501E"/>
    <w:rsid w:val="002D3759"/>
    <w:rsid w:val="002E3D7A"/>
    <w:rsid w:val="002F60E8"/>
    <w:rsid w:val="003105DB"/>
    <w:rsid w:val="00334614"/>
    <w:rsid w:val="003450C4"/>
    <w:rsid w:val="00364FD8"/>
    <w:rsid w:val="003D3A20"/>
    <w:rsid w:val="003D4CC0"/>
    <w:rsid w:val="003D6D33"/>
    <w:rsid w:val="003E4216"/>
    <w:rsid w:val="004147CB"/>
    <w:rsid w:val="00433E42"/>
    <w:rsid w:val="00442D3E"/>
    <w:rsid w:val="00452FBC"/>
    <w:rsid w:val="0048425E"/>
    <w:rsid w:val="004879A7"/>
    <w:rsid w:val="004B42BD"/>
    <w:rsid w:val="00500702"/>
    <w:rsid w:val="00526A32"/>
    <w:rsid w:val="005B1DE1"/>
    <w:rsid w:val="005B3B52"/>
    <w:rsid w:val="005F03B2"/>
    <w:rsid w:val="00611291"/>
    <w:rsid w:val="006567A8"/>
    <w:rsid w:val="00677BE3"/>
    <w:rsid w:val="006A41A1"/>
    <w:rsid w:val="006D41A2"/>
    <w:rsid w:val="0071605C"/>
    <w:rsid w:val="00785606"/>
    <w:rsid w:val="007B3265"/>
    <w:rsid w:val="007B417A"/>
    <w:rsid w:val="007C19E4"/>
    <w:rsid w:val="007E43C9"/>
    <w:rsid w:val="0080507F"/>
    <w:rsid w:val="008502D1"/>
    <w:rsid w:val="0087586F"/>
    <w:rsid w:val="008872C2"/>
    <w:rsid w:val="008B333B"/>
    <w:rsid w:val="008C231B"/>
    <w:rsid w:val="008C75C4"/>
    <w:rsid w:val="009051CB"/>
    <w:rsid w:val="00994FA1"/>
    <w:rsid w:val="0099524C"/>
    <w:rsid w:val="00A204E9"/>
    <w:rsid w:val="00A75EE6"/>
    <w:rsid w:val="00AA00A3"/>
    <w:rsid w:val="00B1369D"/>
    <w:rsid w:val="00B36E24"/>
    <w:rsid w:val="00B37612"/>
    <w:rsid w:val="00B97697"/>
    <w:rsid w:val="00C44B6E"/>
    <w:rsid w:val="00C47F27"/>
    <w:rsid w:val="00CB78EF"/>
    <w:rsid w:val="00CC306C"/>
    <w:rsid w:val="00D00DA2"/>
    <w:rsid w:val="00D33050"/>
    <w:rsid w:val="00D44D48"/>
    <w:rsid w:val="00DD0C04"/>
    <w:rsid w:val="00E42DF6"/>
    <w:rsid w:val="00E616AF"/>
    <w:rsid w:val="00E74951"/>
    <w:rsid w:val="00EE37DC"/>
    <w:rsid w:val="00F153F8"/>
    <w:rsid w:val="00FB3455"/>
    <w:rsid w:val="00FC026A"/>
    <w:rsid w:val="00FC1489"/>
    <w:rsid w:val="00FD497B"/>
    <w:rsid w:val="00FF120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E2B526"/>
  <w15:chartTrackingRefBased/>
  <w15:docId w15:val="{1544DE7A-CC95-464A-8A0F-88E6AF604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502D1"/>
    <w:pPr>
      <w:ind w:left="720"/>
      <w:contextualSpacing/>
    </w:pPr>
  </w:style>
  <w:style w:type="paragraph" w:styleId="BodyText2">
    <w:name w:val="Body Text 2"/>
    <w:basedOn w:val="Normal"/>
    <w:link w:val="BodyText2Char"/>
    <w:semiHidden/>
    <w:rsid w:val="00B97697"/>
    <w:pPr>
      <w:spacing w:after="0" w:line="240" w:lineRule="auto"/>
      <w:jc w:val="both"/>
    </w:pPr>
    <w:rPr>
      <w:rFonts w:ascii="Verdana" w:eastAsia="Times New Roman" w:hAnsi="Verdana" w:cs="Arial"/>
      <w:bCs/>
      <w:szCs w:val="20"/>
    </w:rPr>
  </w:style>
  <w:style w:type="character" w:customStyle="1" w:styleId="BodyText2Char">
    <w:name w:val="Body Text 2 Char"/>
    <w:basedOn w:val="DefaultParagraphFont"/>
    <w:link w:val="BodyText2"/>
    <w:semiHidden/>
    <w:rsid w:val="00B97697"/>
    <w:rPr>
      <w:rFonts w:ascii="Verdana" w:eastAsia="Times New Roman" w:hAnsi="Verdana" w:cs="Arial"/>
      <w:bCs/>
      <w:szCs w:val="20"/>
    </w:rPr>
  </w:style>
  <w:style w:type="character" w:styleId="CommentReference">
    <w:name w:val="annotation reference"/>
    <w:basedOn w:val="DefaultParagraphFont"/>
    <w:uiPriority w:val="99"/>
    <w:semiHidden/>
    <w:unhideWhenUsed/>
    <w:rsid w:val="00500702"/>
    <w:rPr>
      <w:sz w:val="16"/>
      <w:szCs w:val="16"/>
    </w:rPr>
  </w:style>
  <w:style w:type="paragraph" w:styleId="CommentText">
    <w:name w:val="annotation text"/>
    <w:basedOn w:val="Normal"/>
    <w:link w:val="CommentTextChar"/>
    <w:uiPriority w:val="99"/>
    <w:semiHidden/>
    <w:unhideWhenUsed/>
    <w:rsid w:val="00500702"/>
    <w:pPr>
      <w:spacing w:line="240" w:lineRule="auto"/>
    </w:pPr>
    <w:rPr>
      <w:sz w:val="20"/>
      <w:szCs w:val="20"/>
    </w:rPr>
  </w:style>
  <w:style w:type="character" w:customStyle="1" w:styleId="CommentTextChar">
    <w:name w:val="Comment Text Char"/>
    <w:basedOn w:val="DefaultParagraphFont"/>
    <w:link w:val="CommentText"/>
    <w:uiPriority w:val="99"/>
    <w:semiHidden/>
    <w:rsid w:val="00500702"/>
    <w:rPr>
      <w:sz w:val="20"/>
      <w:szCs w:val="20"/>
    </w:rPr>
  </w:style>
  <w:style w:type="paragraph" w:styleId="CommentSubject">
    <w:name w:val="annotation subject"/>
    <w:basedOn w:val="CommentText"/>
    <w:next w:val="CommentText"/>
    <w:link w:val="CommentSubjectChar"/>
    <w:uiPriority w:val="99"/>
    <w:semiHidden/>
    <w:unhideWhenUsed/>
    <w:rsid w:val="00500702"/>
    <w:rPr>
      <w:b/>
      <w:bCs/>
    </w:rPr>
  </w:style>
  <w:style w:type="character" w:customStyle="1" w:styleId="CommentSubjectChar">
    <w:name w:val="Comment Subject Char"/>
    <w:basedOn w:val="CommentTextChar"/>
    <w:link w:val="CommentSubject"/>
    <w:uiPriority w:val="99"/>
    <w:semiHidden/>
    <w:rsid w:val="00500702"/>
    <w:rPr>
      <w:b/>
      <w:bCs/>
      <w:sz w:val="20"/>
      <w:szCs w:val="20"/>
    </w:rPr>
  </w:style>
  <w:style w:type="paragraph" w:styleId="BalloonText">
    <w:name w:val="Balloon Text"/>
    <w:basedOn w:val="Normal"/>
    <w:link w:val="BalloonTextChar"/>
    <w:uiPriority w:val="99"/>
    <w:semiHidden/>
    <w:unhideWhenUsed/>
    <w:rsid w:val="005007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0702"/>
    <w:rPr>
      <w:rFonts w:ascii="Segoe UI" w:hAnsi="Segoe UI" w:cs="Segoe UI"/>
      <w:sz w:val="18"/>
      <w:szCs w:val="18"/>
    </w:rPr>
  </w:style>
  <w:style w:type="paragraph" w:customStyle="1" w:styleId="InsideAddress">
    <w:name w:val="Inside Address"/>
    <w:basedOn w:val="Normal"/>
    <w:rsid w:val="00CB78EF"/>
    <w:pPr>
      <w:spacing w:after="0" w:line="220" w:lineRule="atLeast"/>
      <w:jc w:val="both"/>
    </w:pPr>
    <w:rPr>
      <w:rFonts w:ascii="Arial" w:eastAsia="Times New Roman" w:hAnsi="Arial" w:cs="Times New Roman"/>
      <w:spacing w:val="-5"/>
      <w:sz w:val="20"/>
      <w:szCs w:val="20"/>
    </w:rPr>
  </w:style>
  <w:style w:type="paragraph" w:customStyle="1" w:styleId="Default">
    <w:name w:val="Default"/>
    <w:rsid w:val="008872C2"/>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7685861">
      <w:bodyDiv w:val="1"/>
      <w:marLeft w:val="0"/>
      <w:marRight w:val="0"/>
      <w:marTop w:val="0"/>
      <w:marBottom w:val="0"/>
      <w:divBdr>
        <w:top w:val="none" w:sz="0" w:space="0" w:color="auto"/>
        <w:left w:val="none" w:sz="0" w:space="0" w:color="auto"/>
        <w:bottom w:val="none" w:sz="0" w:space="0" w:color="auto"/>
        <w:right w:val="none" w:sz="0" w:space="0" w:color="auto"/>
      </w:divBdr>
    </w:div>
    <w:div w:id="277762643">
      <w:bodyDiv w:val="1"/>
      <w:marLeft w:val="0"/>
      <w:marRight w:val="0"/>
      <w:marTop w:val="0"/>
      <w:marBottom w:val="0"/>
      <w:divBdr>
        <w:top w:val="none" w:sz="0" w:space="0" w:color="auto"/>
        <w:left w:val="none" w:sz="0" w:space="0" w:color="auto"/>
        <w:bottom w:val="none" w:sz="0" w:space="0" w:color="auto"/>
        <w:right w:val="none" w:sz="0" w:space="0" w:color="auto"/>
      </w:divBdr>
    </w:div>
    <w:div w:id="445003118">
      <w:bodyDiv w:val="1"/>
      <w:marLeft w:val="0"/>
      <w:marRight w:val="0"/>
      <w:marTop w:val="0"/>
      <w:marBottom w:val="0"/>
      <w:divBdr>
        <w:top w:val="none" w:sz="0" w:space="0" w:color="auto"/>
        <w:left w:val="none" w:sz="0" w:space="0" w:color="auto"/>
        <w:bottom w:val="none" w:sz="0" w:space="0" w:color="auto"/>
        <w:right w:val="none" w:sz="0" w:space="0" w:color="auto"/>
      </w:divBdr>
    </w:div>
    <w:div w:id="12304598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B8BF5F0C0BB9E408001E3983C94A3EB" ma:contentTypeVersion="8" ma:contentTypeDescription="Create a new document." ma:contentTypeScope="" ma:versionID="713fb382be63edfafcb0b05a485e3c57">
  <xsd:schema xmlns:xsd="http://www.w3.org/2001/XMLSchema" xmlns:xs="http://www.w3.org/2001/XMLSchema" xmlns:p="http://schemas.microsoft.com/office/2006/metadata/properties" xmlns:ns2="ed2a609a-e360-487c-b0b3-b9a05f405189" xmlns:ns3="85d2e677-1b1c-49e1-8a46-b4e317115e7d" targetNamespace="http://schemas.microsoft.com/office/2006/metadata/properties" ma:root="true" ma:fieldsID="01976bb329796bb56a9a60b67f5b47a5" ns2:_="" ns3:_="">
    <xsd:import namespace="ed2a609a-e360-487c-b0b3-b9a05f405189"/>
    <xsd:import namespace="85d2e677-1b1c-49e1-8a46-b4e317115e7d"/>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2a609a-e360-487c-b0b3-b9a05f40518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5d2e677-1b1c-49e1-8a46-b4e317115e7d"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AutoTags" ma:index="12" nillable="true" ma:displayName="MediaServiceAutoTags" ma:internalName="MediaServiceAutoTags" ma:readOnly="true">
      <xsd:simpleType>
        <xsd:restriction base="dms:Text"/>
      </xsd:simpleType>
    </xsd:element>
    <xsd:element name="MediaServiceOCR" ma:index="13" nillable="true" ma:displayName="MediaServiceOCR" ma:internalName="MediaServiceOCR"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B88FA8F-1057-4E66-BB1F-F57A459C16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2a609a-e360-487c-b0b3-b9a05f405189"/>
    <ds:schemaRef ds:uri="85d2e677-1b1c-49e1-8a46-b4e317115e7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6F3BD91-BB24-4256-B818-6E8C5D196F21}">
  <ds:schemaRefs>
    <ds:schemaRef ds:uri="http://schemas.openxmlformats.org/package/2006/metadata/core-properties"/>
    <ds:schemaRef ds:uri="85d2e677-1b1c-49e1-8a46-b4e317115e7d"/>
    <ds:schemaRef ds:uri="http://purl.org/dc/dcmitype/"/>
    <ds:schemaRef ds:uri="http://www.w3.org/XML/1998/namespace"/>
    <ds:schemaRef ds:uri="http://purl.org/dc/terms/"/>
    <ds:schemaRef ds:uri="http://schemas.microsoft.com/office/2006/documentManagement/types"/>
    <ds:schemaRef ds:uri="http://purl.org/dc/elements/1.1/"/>
    <ds:schemaRef ds:uri="ed2a609a-e360-487c-b0b3-b9a05f405189"/>
    <ds:schemaRef ds:uri="http://schemas.microsoft.com/office/infopath/2007/PartnerControls"/>
    <ds:schemaRef ds:uri="http://schemas.microsoft.com/office/2006/metadata/properties"/>
  </ds:schemaRefs>
</ds:datastoreItem>
</file>

<file path=customXml/itemProps3.xml><?xml version="1.0" encoding="utf-8"?>
<ds:datastoreItem xmlns:ds="http://schemas.openxmlformats.org/officeDocument/2006/customXml" ds:itemID="{31B7AA6D-DC08-447E-A546-655BAAF6DB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950</Words>
  <Characters>5420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Wright</dc:creator>
  <cp:keywords/>
  <dc:description/>
  <cp:lastModifiedBy>Sean Tyson</cp:lastModifiedBy>
  <cp:revision>2</cp:revision>
  <dcterms:created xsi:type="dcterms:W3CDTF">2025-01-28T12:30:00Z</dcterms:created>
  <dcterms:modified xsi:type="dcterms:W3CDTF">2025-01-28T12:30:00Z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0x010100AB8BF5F0C0BB9E408001E3983C94A3EB</vt:lpwstr>
  </property>
</Properties>
</file>